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7E" w:rsidRPr="004E43F8" w:rsidRDefault="00577E5E" w:rsidP="004E43F8">
      <w:pPr>
        <w:jc w:val="center"/>
        <w:rPr>
          <w:b/>
        </w:rPr>
      </w:pPr>
      <w:r w:rsidRPr="004E43F8">
        <w:rPr>
          <w:b/>
        </w:rPr>
        <w:t>Never Again:  The Nazi Holocaust</w:t>
      </w:r>
    </w:p>
    <w:p w:rsidR="00577E5E" w:rsidRDefault="00577E5E"/>
    <w:p w:rsidR="00577E5E" w:rsidRPr="004E43F8" w:rsidRDefault="00577E5E">
      <w:pPr>
        <w:rPr>
          <w:b/>
        </w:rPr>
      </w:pPr>
      <w:r w:rsidRPr="004E43F8">
        <w:rPr>
          <w:b/>
        </w:rPr>
        <w:t>Context / Target Audience:</w:t>
      </w:r>
    </w:p>
    <w:p w:rsidR="00577E5E" w:rsidRDefault="00577E5E"/>
    <w:p w:rsidR="00577E5E" w:rsidRDefault="00577E5E" w:rsidP="00577E5E">
      <w:pPr>
        <w:ind w:firstLine="720"/>
      </w:pPr>
      <w:r>
        <w:t>I have been an interested learner about the Holocaust since I was 11 and in my 7</w:t>
      </w:r>
      <w:r w:rsidRPr="00577E5E">
        <w:rPr>
          <w:vertAlign w:val="superscript"/>
        </w:rPr>
        <w:t>th</w:t>
      </w:r>
      <w:r>
        <w:t xml:space="preserve"> grade English class.  Though it seems like a strange class to be learning about the Holocaust, my teacher was the wife of a Rabbi and Holocaust survivor.  She spoke about his experiences to the class (it was probably the first time that I’d ever heard about the Holocaust), and I was completely shaken.  I had to learn more.  Ever since that time, I have been learning more about it.  My bookshelves are filled with “depressing” (as my significant other says) Holocaust books.  When I was in Seminary at Boston University, I was afforded the option to take </w:t>
      </w:r>
      <w:r w:rsidR="00454DC1">
        <w:t xml:space="preserve">a course titled “Music of the Holocaust,” taught by a Russian Jew, and most significantly (to me), allowed to audit an Ethics class taught by Noble-laureate, author, and Holocaust survivor, </w:t>
      </w:r>
      <w:proofErr w:type="spellStart"/>
      <w:r w:rsidR="00454DC1">
        <w:t>Elie</w:t>
      </w:r>
      <w:proofErr w:type="spellEnd"/>
      <w:r w:rsidR="00454DC1">
        <w:t xml:space="preserve"> Wiesel.  </w:t>
      </w:r>
    </w:p>
    <w:p w:rsidR="00454DC1" w:rsidRDefault="00454DC1" w:rsidP="00577E5E">
      <w:pPr>
        <w:ind w:firstLine="720"/>
      </w:pPr>
    </w:p>
    <w:p w:rsidR="00454DC1" w:rsidRDefault="00454DC1" w:rsidP="00577E5E">
      <w:pPr>
        <w:ind w:firstLine="720"/>
      </w:pPr>
      <w:r>
        <w:t>When I became a teacher, I asked my (now ex) wife, since she is from Poland, how and when did the Polish schoolchildren learn about the Holocaust.  She replied that it was in grade 4 (the equivalent of the American 3</w:t>
      </w:r>
      <w:r w:rsidRPr="00454DC1">
        <w:rPr>
          <w:vertAlign w:val="superscript"/>
        </w:rPr>
        <w:t>rd</w:t>
      </w:r>
      <w:r>
        <w:t xml:space="preserve"> Grade).  I felt empowered.  I had the availability, curricular support, time, and the children that could appropriately learn about this period of time.  So, I decided that my best course of action was to introduce the topic slowly, and through inquiry-based learning.  I started by showing my students (3</w:t>
      </w:r>
      <w:r w:rsidRPr="00454DC1">
        <w:rPr>
          <w:vertAlign w:val="superscript"/>
        </w:rPr>
        <w:t>rd</w:t>
      </w:r>
      <w:r>
        <w:t xml:space="preserve"> and 4</w:t>
      </w:r>
      <w:r w:rsidRPr="00454DC1">
        <w:rPr>
          <w:vertAlign w:val="superscript"/>
        </w:rPr>
        <w:t>th</w:t>
      </w:r>
      <w:r>
        <w:t xml:space="preserve"> graders) “The Sound of Music”.  By the end of the movie, they were asking questions that led directly into discussions about the Nazis.  Why were the Von </w:t>
      </w:r>
      <w:proofErr w:type="spellStart"/>
      <w:r>
        <w:t>Trapps</w:t>
      </w:r>
      <w:proofErr w:type="spellEnd"/>
      <w:r>
        <w:t xml:space="preserve"> so scared?  Why did they leave Austria?  Why did the Captain feel like they were losing their homeland (Edelweiss)?</w:t>
      </w:r>
    </w:p>
    <w:p w:rsidR="00454DC1" w:rsidRDefault="00454DC1" w:rsidP="00577E5E">
      <w:pPr>
        <w:ind w:firstLine="720"/>
      </w:pPr>
    </w:p>
    <w:p w:rsidR="00454DC1" w:rsidRDefault="00454DC1" w:rsidP="00577E5E">
      <w:pPr>
        <w:ind w:firstLine="720"/>
      </w:pPr>
      <w:r>
        <w:t>My target audience is still my 3</w:t>
      </w:r>
      <w:r w:rsidRPr="00454DC1">
        <w:rPr>
          <w:vertAlign w:val="superscript"/>
        </w:rPr>
        <w:t>rd</w:t>
      </w:r>
      <w:r>
        <w:t xml:space="preserve"> and 4</w:t>
      </w:r>
      <w:r w:rsidRPr="00454DC1">
        <w:rPr>
          <w:vertAlign w:val="superscript"/>
        </w:rPr>
        <w:t>th</w:t>
      </w:r>
      <w:r>
        <w:t xml:space="preserve"> grade students.  According to my principal, I am the only teacher that will cover the state standards on the topic in a more than cosmetic way.  So I would also like to extend my audience to include the teachers at my school.</w:t>
      </w:r>
    </w:p>
    <w:p w:rsidR="00577E5E" w:rsidRDefault="00577E5E"/>
    <w:p w:rsidR="00577E5E" w:rsidRPr="004E43F8" w:rsidRDefault="00577E5E">
      <w:pPr>
        <w:rPr>
          <w:b/>
        </w:rPr>
      </w:pPr>
      <w:r w:rsidRPr="004E43F8">
        <w:rPr>
          <w:b/>
        </w:rPr>
        <w:t>Instructional Objective / Purpose:</w:t>
      </w:r>
    </w:p>
    <w:p w:rsidR="00577E5E" w:rsidRDefault="00454DC1">
      <w:r>
        <w:tab/>
      </w:r>
    </w:p>
    <w:p w:rsidR="00454DC1" w:rsidRDefault="00454DC1">
      <w:r>
        <w:tab/>
        <w:t xml:space="preserve">The purpose of this video is to provide a brief overview of </w:t>
      </w:r>
      <w:r w:rsidR="004E43F8">
        <w:t>the Nazi regime and the atrocities they committed, especially what has become known as the Holocaust.  I would like this video to serve as an introduction to the difficult topics and conversations about the historical time period.</w:t>
      </w:r>
    </w:p>
    <w:p w:rsidR="00577E5E" w:rsidRDefault="00577E5E"/>
    <w:p w:rsidR="00577E5E" w:rsidRPr="004E43F8" w:rsidRDefault="00577E5E">
      <w:pPr>
        <w:rPr>
          <w:b/>
        </w:rPr>
      </w:pPr>
      <w:bookmarkStart w:id="0" w:name="_GoBack"/>
      <w:r w:rsidRPr="004E43F8">
        <w:rPr>
          <w:b/>
        </w:rPr>
        <w:t>Technical Notes:</w:t>
      </w:r>
    </w:p>
    <w:bookmarkEnd w:id="0"/>
    <w:p w:rsidR="00577E5E" w:rsidRDefault="00577E5E"/>
    <w:p w:rsidR="00577E5E" w:rsidRDefault="004E43F8">
      <w:r>
        <w:tab/>
        <w:t>I will be using a combination of multimedia software in the completion of this project.  I will use Audacity to record my narration, as well as to layer the music that I select under the narration.  I will use Picasa to edit and crop photos, and to apply a black and white filter to the images.  I will use iMovie to put together the entire project and export it into a .</w:t>
      </w:r>
      <w:proofErr w:type="spellStart"/>
      <w:r>
        <w:t>mov</w:t>
      </w:r>
      <w:proofErr w:type="spellEnd"/>
      <w:r>
        <w:t xml:space="preserve"> and upload to YouTube.</w:t>
      </w:r>
    </w:p>
    <w:sectPr w:rsidR="00577E5E" w:rsidSect="00AC0C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5E"/>
    <w:rsid w:val="00086131"/>
    <w:rsid w:val="00454DC1"/>
    <w:rsid w:val="004E43F8"/>
    <w:rsid w:val="00577E5E"/>
    <w:rsid w:val="00AC0CF1"/>
    <w:rsid w:val="00DC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83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408</Words>
  <Characters>2330</Characters>
  <Application>Microsoft Macintosh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Fewell</dc:creator>
  <cp:keywords/>
  <dc:description/>
  <cp:lastModifiedBy>Seth Fewell</cp:lastModifiedBy>
  <cp:revision>1</cp:revision>
  <dcterms:created xsi:type="dcterms:W3CDTF">2013-03-29T19:47:00Z</dcterms:created>
  <dcterms:modified xsi:type="dcterms:W3CDTF">2013-03-29T20:12:00Z</dcterms:modified>
</cp:coreProperties>
</file>